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DA" w:rsidRPr="00EB20DA" w:rsidRDefault="00AA3A6E" w:rsidP="00191A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20DA">
        <w:rPr>
          <w:rFonts w:ascii="Times New Roman" w:hAnsi="Times New Roman"/>
          <w:b/>
          <w:sz w:val="26"/>
          <w:szCs w:val="26"/>
        </w:rPr>
        <w:t>Материально-техническая база</w:t>
      </w:r>
    </w:p>
    <w:p w:rsidR="00AA3A6E" w:rsidRPr="00EB20DA" w:rsidRDefault="00EB20DA" w:rsidP="00191A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20DA">
        <w:rPr>
          <w:rFonts w:ascii="Times New Roman" w:hAnsi="Times New Roman"/>
          <w:b/>
          <w:sz w:val="26"/>
          <w:szCs w:val="26"/>
        </w:rPr>
        <w:t>МАУК «</w:t>
      </w:r>
      <w:r w:rsidR="00D30CC8">
        <w:rPr>
          <w:rFonts w:ascii="Times New Roman" w:hAnsi="Times New Roman"/>
          <w:b/>
          <w:sz w:val="26"/>
          <w:szCs w:val="26"/>
        </w:rPr>
        <w:t>Центр культурного развития «ГОРНЯК</w:t>
      </w:r>
      <w:r w:rsidRPr="00EB20DA">
        <w:rPr>
          <w:rFonts w:ascii="Times New Roman" w:hAnsi="Times New Roman"/>
          <w:b/>
          <w:sz w:val="26"/>
          <w:szCs w:val="26"/>
        </w:rPr>
        <w:t>»</w:t>
      </w:r>
    </w:p>
    <w:p w:rsidR="00AA3A6E" w:rsidRPr="00EB20DA" w:rsidRDefault="00AA3A6E" w:rsidP="00191A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A3A6E" w:rsidRPr="00EB20DA" w:rsidRDefault="00AA3A6E" w:rsidP="00191A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0DA">
        <w:rPr>
          <w:rFonts w:ascii="Times New Roman" w:hAnsi="Times New Roman"/>
          <w:sz w:val="26"/>
          <w:szCs w:val="26"/>
        </w:rPr>
        <w:t>Характеристика здания.</w:t>
      </w:r>
    </w:p>
    <w:p w:rsidR="00AA3A6E" w:rsidRDefault="00AA3A6E" w:rsidP="0019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A6E" w:rsidRPr="00EB20DA" w:rsidRDefault="00AA3A6E" w:rsidP="00191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EB20DA">
        <w:rPr>
          <w:rFonts w:ascii="Times New Roman" w:hAnsi="Times New Roman"/>
          <w:sz w:val="24"/>
          <w:szCs w:val="24"/>
        </w:rPr>
        <w:t>Здание  МАУК «</w:t>
      </w:r>
      <w:r w:rsidR="00D30CC8">
        <w:rPr>
          <w:rFonts w:ascii="Times New Roman" w:hAnsi="Times New Roman"/>
          <w:sz w:val="24"/>
          <w:szCs w:val="24"/>
        </w:rPr>
        <w:t>Центр культурного развития «ГОРНЯК</w:t>
      </w:r>
      <w:r w:rsidRPr="00EB20DA">
        <w:rPr>
          <w:rFonts w:ascii="Times New Roman" w:hAnsi="Times New Roman"/>
          <w:sz w:val="24"/>
          <w:szCs w:val="24"/>
        </w:rPr>
        <w:t xml:space="preserve">» введено в эксплуатацию  в 1974 году. Общая площадь составляет 2670 кв.м. Здание состоит из 2-х этажей. Материал стен - кирпичные, фундамент – железобетонные сваи.  На первом этаже находится зрительный зал (675 кв.м.) на 441 посадочное место, малый зал (фойе -121кв.м.), рассчитан на 100 мест. Капитальный ремонт здания был проведен в 2007 году. </w:t>
      </w:r>
    </w:p>
    <w:p w:rsidR="00AA3A6E" w:rsidRPr="00EB20DA" w:rsidRDefault="00AA3A6E" w:rsidP="00191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3A6E" w:rsidRPr="00EB20DA" w:rsidRDefault="00AA3A6E" w:rsidP="00191A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B20DA">
        <w:rPr>
          <w:rFonts w:ascii="Times New Roman" w:hAnsi="Times New Roman"/>
          <w:sz w:val="26"/>
          <w:szCs w:val="26"/>
        </w:rPr>
        <w:t>Материально-техническое обеспечение.</w:t>
      </w:r>
    </w:p>
    <w:p w:rsidR="00AA3A6E" w:rsidRDefault="00AA3A6E" w:rsidP="00191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C40" w:rsidRDefault="00A07C40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10221" w:type="dxa"/>
        <w:tblInd w:w="93" w:type="dxa"/>
        <w:tblLook w:val="04A0"/>
      </w:tblPr>
      <w:tblGrid>
        <w:gridCol w:w="724"/>
        <w:gridCol w:w="6095"/>
        <w:gridCol w:w="993"/>
        <w:gridCol w:w="992"/>
        <w:gridCol w:w="1417"/>
      </w:tblGrid>
      <w:tr w:rsidR="00A07C40" w:rsidRPr="00EB20DA" w:rsidTr="003D54B2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sz w:val="20"/>
                <w:szCs w:val="20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SHURE SM 58 динамический кардиодный вокальный микрофон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6 527,52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SHURE SV 57 динамический кардиодный инструментальный микрофон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36 852,48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Аккумулятор "SONY"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4 190,00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Активная аккустическая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34 250,00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Активная аккустическая 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34 250,00</w:t>
            </w:r>
          </w:p>
        </w:tc>
      </w:tr>
      <w:tr w:rsidR="00A07C40" w:rsidRPr="00EB20DA" w:rsidTr="003D54B2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Активная широкополосная акуст. система DAS Audio  DS 115 А 300 W (колонка)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58 676,80</w:t>
            </w:r>
          </w:p>
        </w:tc>
      </w:tr>
      <w:tr w:rsidR="00A07C40" w:rsidRPr="00EB20DA" w:rsidTr="003D54B2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Активная широкополосная акустическая система DAS Audio COMPACT 115(колонка)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437 548,80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Активный монитор Behringer двухполосный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55 560,00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Активный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20DA">
              <w:rPr>
                <w:rFonts w:ascii="Times New Roman" w:hAnsi="Times New Roman"/>
                <w:sz w:val="20"/>
                <w:szCs w:val="20"/>
              </w:rPr>
              <w:t>сабвуфер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DAS AUDIO COMPACT18 SUB 1000W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226 100,00</w:t>
            </w:r>
          </w:p>
        </w:tc>
      </w:tr>
      <w:tr w:rsidR="00A07C40" w:rsidRPr="00EB20DA" w:rsidTr="003D54B2">
        <w:trPr>
          <w:trHeight w:val="2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Акустическая  система DAS Audio FACTOR-5 8 ohm (колонка)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10 920,00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Анализатор спектра РАА-3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17 435,60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Антрактно-раздвижной занавес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350 000,00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Арлекин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63 400,00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Балалайка Контрабас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 "Концертный"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113 097,60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"Концертный"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91 036,80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"Россия"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124 410,24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"Юпитер"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186 924,96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АККО "АККО Super"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355 000,00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АККО "Артист"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183 040,00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АККО "Коля"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127 920,00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с чехлом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8 100,00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Баян Юпитер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82 164,96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Бензопила PS-34 "Dolmar"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6 968,00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Блок гальванический развязки сигнала (1вх.6 вых)SA-6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52 460,34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Блок нерегулируемых цепей (36 каналов)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85 562,17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Блок Ф300 1-о ручьевый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27 200,00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Блок Ф300 5-ти ручьевый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Блуза женская для балета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Блуза женская для хора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Ботинки "Кадрильные"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14 034,60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Ботинки "Кадрильные"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10 395,00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Ботинки "Кадрильные" на резинках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24 038,00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Ботинки "Кадрильные" на шнурках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12 880,00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Ботфорты муж.черные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3 107,50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Вечерний костюм с нижней юбкой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5 642,00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Вешало напольное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18 435,00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Вешало транспортер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6 220,46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Вешало транспортное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3 128,01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Видеокамера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91 650,00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Видеокамера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8 983,00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Видеоплеер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3 003,84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Видеопроектор SANYO PLC XT-16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125 780,00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Витрина выставочная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37 335,00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Вокальный комплект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48 064,00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Гардеробная стойка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8 961,12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Генератор мыльных пузырей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6 105,00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Генератор тяжелого дыма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13 130,00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Герб г. Старый Оскол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Герб г. Старый Оскол на пластике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7 200,00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Герб Старого Оскола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34 279,84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Гжель "Снегурочка"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9 135,39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Головная 16-ти канальная радиосистема с головным конденсатором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331 100,00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Головная радиосистема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17 905,50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Головной убор "Святое Белогорье"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43 400,00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Гусли звончатые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19 862,80</w:t>
            </w:r>
          </w:p>
        </w:tc>
      </w:tr>
      <w:tr w:rsidR="00A07C40" w:rsidRPr="00EB20DA" w:rsidTr="003D54B2">
        <w:trPr>
          <w:trHeight w:val="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Двухантенная вокальная радиосистема с капсюлем динамического микрофона  SHURE PG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13 253,00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Двухантенная вокальная радиосистема с капсюлем динамического микрофона  SHURE PG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13 253,00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Двухканальный подавитель акустической обратной связи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22 728,00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ДЕЕРТОН Л-200 (усилит. для монит.)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8 163,90</w:t>
            </w:r>
          </w:p>
        </w:tc>
      </w:tr>
      <w:tr w:rsidR="00A07C40" w:rsidRPr="00EB20DA" w:rsidTr="003D54B2">
        <w:trPr>
          <w:trHeight w:val="1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Димерный блок (24*16А канала) DSW 24-16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179 132,32</w:t>
            </w:r>
          </w:p>
        </w:tc>
      </w:tr>
      <w:tr w:rsidR="00A07C40" w:rsidRPr="00EB20DA" w:rsidTr="003D54B2">
        <w:trPr>
          <w:trHeight w:val="2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Димерный блок (24*25А канала) DSW 24-25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174 244,36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Дорога антрактно-раздвижного занавеса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65 596,00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Дырокол металлический 4 отверстия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Елка-звездочка оптико-волоконная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Женские костюмы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68 385,00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Женский головной убор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4 754,52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Женский Старооскольский костюм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54 241,00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Занавес-задник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345 000,00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Звуковая карта Lexicon Lambda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7 665,00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Зеркало в рамке МДФ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56 181,00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Источник бесперебойного эл.питания Скат-1200И7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3 701,00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Кокошник "Гжель"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3 182,40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Комплект карнизов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9 750,00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Комплект штор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7 454,30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Комплект штор с карнизом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47 374,25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Компрессор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12 044,16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Компрессор DBX-166 XL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23 048,00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17 499,20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22 663,43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95 495,04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47 631,78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 - комплект(отделы)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15 565,84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 - комплект(отделы)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15 565,84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 (комплект)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14 284,00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 (комплект)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40 511,00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Кондиционер VERTEX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88 000,00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Кондиционер VERTEX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Кондиционер VERTEX VRI-12SH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Контрабас "Карагод"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17 775,36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3 640,00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 Солдата р,50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5 876,00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"Белка"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5 591,00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"Дед Мороз сказочный" из чин-чилы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12 548,80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"Русь православная"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барабанщины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219 000,00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Воеводы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86 900,00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восточный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3 323,20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Гусарский   р</w:t>
            </w:r>
            <w:r w:rsidR="00075AE7" w:rsidRPr="00EB20DA">
              <w:rPr>
                <w:rFonts w:ascii="Times New Roman" w:hAnsi="Times New Roman"/>
                <w:sz w:val="20"/>
                <w:szCs w:val="20"/>
              </w:rPr>
              <w:t>.</w:t>
            </w:r>
            <w:r w:rsidRPr="00EB20D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9 379,00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075AE7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Дед Мороз (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шапка, пальто, кушак)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4 900,00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Дед Мороз Юбилейный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18 645,00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Деда Мороза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ведущей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18 152,34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3 589,86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8 751,87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10 095,60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6 063,00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103 584,00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26 255,61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 "Флоренция"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5 625,90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 танцевальный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59 671,20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 хоровой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14 740,14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кадрильный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43 805,88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мужской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17 500,92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мужской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13 125,69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мужской /брюки/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33 171,66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мужской казачий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45 528,90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мужской/рубашки/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29 474,64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народный красный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11 730,00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народный плиссерованный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19 356,48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народный черный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27 860,00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невесты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7 285,47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Русский женский плясовой с аппликацией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149 160,00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Снегурочка с кокошником "Юбилейный"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15 096,80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Снегурочки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Снегурочки ( шапка, пальто)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3 430,00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Костюм-платье жен.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117 312,00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Костюмы мужские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"Бизон"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9 330,40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Анкор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27 975,72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Вашингтон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21 125,00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модели MCF-5598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1 810 500,00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НЭО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9 575,88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Кулисы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408 000,00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Лазер NASA LB-10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21 923,20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Лестница 3-х 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10 300,00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Магнитола SAMSUNG  RSD-M 708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4 385,10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Магнитофон с CD плеером LG SB-74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7 980,00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Малый барабан со стойкой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5 279,04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Машинка швейная Janome L3L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 СМ-87 (микрофон.конденсат.)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13 262,40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 СМ-87 (микрофон.конденсат.)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13 262,40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 суперкардиодный вокальный SHURE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44 445,00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 суперкардиодный миниатюрный театрально-хоровой на гибком держателе SHUR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100 071,00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Микшерная консоль SOUNDCRAFT со встроенными эффектами,8 моноканалов-2стерео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38 410,00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Микшерный консоль на 32 кан.с комп.динам.обработки звука Yamaha(пульт)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101 920,00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Микшерный пульт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96 615,00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Микшерный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20DA">
              <w:rPr>
                <w:rFonts w:ascii="Times New Roman" w:hAnsi="Times New Roman"/>
                <w:sz w:val="20"/>
                <w:szCs w:val="20"/>
              </w:rPr>
              <w:t>пульт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BERLINGER UB1222FX-PRO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9 210,00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Минидиск SONI MDS-JE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20 621,25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4 147,20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Монитор Samsung SyncMaster (касса)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5 999,44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Мужская рубаха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18 753,00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Муз.центр SAMSUNG MAX-KX75Q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9 689,00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Музыкалный центр  LG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4 828,85</w:t>
            </w:r>
          </w:p>
        </w:tc>
      </w:tr>
      <w:tr w:rsidR="00A07C40" w:rsidRPr="00EB20DA" w:rsidTr="003D54B2">
        <w:trPr>
          <w:trHeight w:val="17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Музыкальный инструмент "Колесная лира"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4 320,00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5 027,40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Музыкальный центр "Акай-75"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23 891,04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Мультикор SOUNDKING 50метров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31 150,00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Мундир парадный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25 020,00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МФУ лазерное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6 335,00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МФУ НР Laser Jet 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10 626,50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Мягкая мебель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9 484,36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Мягкая угол Махаон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29 400,00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Надувной костюм "Матрешка"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Накидка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3 525,00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Напольная рэковая стойка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3 700,00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36 772,99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21 093,48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28 262,15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 Asus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11 190,00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Обогреватель Polaris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3 380,00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Оверлок Janome 4952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13 300,00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Оверлок Juki MO 654 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Оповещатель звуковой для помещений, сирена АС-24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Оповещатель комбинированный табло "Выход"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A07C40" w:rsidRPr="00EB20DA" w:rsidTr="003D54B2">
        <w:trPr>
          <w:trHeight w:val="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Оповещетель звуковой для помещений, сирена АС-10(ООПЗ-12)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142,00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Офисная мебель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58 792,80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Падуги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175 380,00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Пианино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4 653,00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Планка с подвешенными  36 трубочками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3 250,00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"Святое Белогорье"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148 800,00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"Царица"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6 285,92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блестящее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3 275,43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для ведущей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5 976,99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для ведущей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4 125,66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для ведущей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3 214,80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для дирижера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5 625,90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Кадриль женское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41 733,00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концертное белое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3 316,32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хороводное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13 710,84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хороводное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13 710,84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Платье-рубаха женское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80 355,00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Плащ накидка р,50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4 474,80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Пневмогирлянда "Персиковый цвет"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117 000,00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Портативная швейная машина кл. 1022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16 362,72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Портьеры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17 998,20</w:t>
            </w:r>
          </w:p>
        </w:tc>
      </w:tr>
      <w:tr w:rsidR="00A07C40" w:rsidRPr="00EB20DA" w:rsidTr="003D54B2">
        <w:trPr>
          <w:trHeight w:val="1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Прибор ПК блок сигнально-пусковой С2000-КПБ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4 540,00</w:t>
            </w:r>
          </w:p>
        </w:tc>
      </w:tr>
      <w:tr w:rsidR="00A07C40" w:rsidRPr="00EB20DA" w:rsidTr="003D54B2">
        <w:trPr>
          <w:trHeight w:val="2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Прибор ПК блок сигнально-пусковой С2000-СП-1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1 425,00</w:t>
            </w:r>
          </w:p>
        </w:tc>
      </w:tr>
      <w:tr w:rsidR="00A07C40" w:rsidRPr="00EB20DA" w:rsidTr="003D54B2">
        <w:trPr>
          <w:trHeight w:val="2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Прибор ПК прибор управления пожаротужения С2000-АСПТ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4 956,00</w:t>
            </w:r>
          </w:p>
        </w:tc>
      </w:tr>
      <w:tr w:rsidR="00A07C40" w:rsidRPr="00EB20DA" w:rsidTr="003D54B2">
        <w:trPr>
          <w:trHeight w:val="2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Прибор ПК прибор управления пожаротужения С2000-АСПТ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4 956,00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3 484,80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Принтер Canon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4 108,28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Принтер HP LaserJet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10 530,00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Принтер HP LaserJet (касса)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3 992,92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Прихожая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7 597,00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Проектор Beng MW512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26 640,90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Проектор METALLOSPOT 575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31 430,00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211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Прожектор с автоматической сменой цвета луча COLOR-changer 250 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265 081,24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Промышленная швейная машина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Процессор LEXICON MX-200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12 484,00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Процессор эффектов. ZOOMRFX-2000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18 639,36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Пульт управления нерегулируемых цепей (36 каналов DMX)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27 322,17</w:t>
            </w:r>
          </w:p>
        </w:tc>
      </w:tr>
      <w:tr w:rsidR="00A07C40" w:rsidRPr="00EB20DA" w:rsidTr="003D54B2">
        <w:trPr>
          <w:trHeight w:val="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Пульт управления регулятора света(1000 каналов DMX)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184 622,17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Пылесос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3 490,00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Пылесос LG 8061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5 590,00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swirl border 135см листья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17 550,00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swirl border 80см кипарис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5 869,00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swirl border 80см кипарис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5 866,00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topiary ball 40см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3 430,00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"Волк - Ну, погоди"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"Джигит"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3 923,62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"Джигит"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3 923,62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"Заяц - Ну, погоди"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Рубаха Белгородская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37 696,00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Рубаха к костюму "Москва"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6 204,00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Рубаха мужская Белгородской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47 174,40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Рубаха с кушаком мужская для балета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44 250,00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Рубаха с кушаком мужская для хора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54 500,00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Рубашка русская мужская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32 905,60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Рубашки мужские танцевальные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36 953,28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Сапоги детские "Русские"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3 030,00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Сапоги мужские "Русские"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53 280,00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Сапоги мужские "Русские"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50 880,00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Сапоги мужские "Русские" наборные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17 145,00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Сапоги мужские "Русские" наборный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23 730,00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Сарафан женский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43 794,60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Св. аппарат ТДМ 250 СУ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9 450,00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Светильник рассеяного света 4-х камерный ГАЛОГЕН 500-4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148 645,02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Световой прибор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12 351,00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Световой прибор LED PAR64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37 590,00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Светодиодная RGB панель. 432Led.DMX.M/S.Auto run.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8 990,00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Светодиодная RGB панель. 432Led.DMX.M/S.Auto run.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8 990,00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Сейф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8 040,00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Сервер (бухгалтерия)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30 177,78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Сетка театральная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49 350,00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13 018,74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Системный блок  (тех.отдел)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33 084,88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Системный блок (бухгалтерия)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44 652,00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Сканер НР Scan Jet 2400с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3 061,80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Сканирующий прожектор CiubWASH 250."вращающая голова"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102 550,00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Станок деревообрабатывающий 6009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9 276,80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Стеллаж (бухг.)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15 232,38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15 236,19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Стенка "София"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23 424,00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Стиральная машина LG WD-10490N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10 489,00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для гардероба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18 860,00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микрофонная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8 580,00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12 400,00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1 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6 438,00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для звуковой аппаратуры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11 739,00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для рисования песком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3 022,60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компьютерный 1054*604*1420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3 100,00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компьютерный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4 650,00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компьютерный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4 650,00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письменный (каб. директора)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письменный с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5 408,64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приставной (каб. директора)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Столы для президиума с трибуной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43 804,00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Студия YAMAHA-16G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62 974,80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Счетчик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3 340,00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Считыватель для ключей электрон. КТН-Нк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Считыватель для ключей электрон. КТН-Нк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138,00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Тарелка CRASH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3 460,14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Телевизор цветной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3 447,36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Теплосчетчик Ирга-23с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25 722,72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Торцовочная пила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4 565,50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Тумба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Ударная установка Peace Obsidan DP-168BK-22BK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Усилитель мощности Biema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11 390,00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Факс Панасоник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6 656,00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Факс-аппарат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27 077,76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Фартуки-завески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131 376,00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1 600,00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Флаг Белгородский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13 407,39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Флаг Российский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8 178,80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Фонтан Белки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5 832,00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Фонтан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11 950,00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Фрезерная машина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3 800,00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Футляр для балалайки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Холодильник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Цветной телевизор Голд Стар 21Д-70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14 088,96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Чинарики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92 480,00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Шинель офицерская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20 640,00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(бухг.)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(пенал) под холодильник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ввода РЩ- ОС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36 942,17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для одежды оф.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купе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нерегултруемых цепей РЩ-Н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36 942,17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Шкаф-купе встроенный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Штатив театральный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6 000,00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94" w:rsidRPr="00EB20DA" w:rsidRDefault="00A07C40" w:rsidP="00A935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Шторы (гардинное полотно)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194" w:rsidRPr="00EB20DA" w:rsidRDefault="00785194" w:rsidP="00A935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29 504,64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Шуруповерт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4 350,00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Эквалайзер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9 159,75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Экран на штативе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6 679,20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Электролебедка софитного подъема Р-500 об/мин.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720 000,00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Юбка жаккардовая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7 500,00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Юбка женская для балета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139 780,00</w:t>
            </w:r>
          </w:p>
        </w:tc>
      </w:tr>
      <w:tr w:rsidR="00A07C40" w:rsidRPr="00EB20DA" w:rsidTr="003D54B2">
        <w:trPr>
          <w:trHeight w:val="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Юбка женская для хора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100 200,00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АDSL- Модем 2540U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1406,00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Бордюр 60*50 versallies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2835,00</w:t>
            </w:r>
          </w:p>
        </w:tc>
      </w:tr>
      <w:tr w:rsidR="00A07C40" w:rsidRPr="00EB20DA" w:rsidTr="003D54B2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Виброшлифмашинка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1040,00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Виброшлифмашинка GSS 23A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Внешний жесткий диск HDD Seagate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Волшебная книга (реквизит)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1675,94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Голенища детские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291,76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Голенища для взрослых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1205,76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Головной убор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Головной убор для костюма "Зима"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1487,66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Декор. Птичка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328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Доска гладильная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1030,00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Доска магнитно-маркерная настенная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Дрель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1844,60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4048,00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6720,00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Жалюзи вертикальные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Женский костюм (платье, пиджак,шарф)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2349,15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Забор из папоротника 1,5*5м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2830,00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Канон кабельный мама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Канон кабельный папа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Карниз (бронза)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Кепка для грузинского костюма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202,77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Китель Гусара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555,20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Коммутатор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485,89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Коммутатор 8-портовый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608,64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Коммутатор неуправляемый D-Link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1062,76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Комплект для ведущей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1038,56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Композ. ор. Маки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1507,50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Композ. ор. Маки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2074,00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 "Хип-Хоп"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6915,07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 Гоголя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595,96</w:t>
            </w:r>
          </w:p>
        </w:tc>
      </w:tr>
      <w:tr w:rsidR="00A07C40" w:rsidRPr="00EB20DA" w:rsidTr="003D54B2">
        <w:trPr>
          <w:trHeight w:val="1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"Баба Яга" (юбка,блуза,жилет,косынка)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1291,75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"Ведьма"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1968,66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"Восточная красавица" (бриджи, блуза, головной убор)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2783,37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"Гном" (штаны, рубашка)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1768,57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"Дракон"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2827,64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"Караба Барабас" (комбинезон, фрак, борода, целиндр)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1784,45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"Кот в сапогах" (брюки,куртка,шляпа,сапоги,полумаска)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2556,29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"Кот"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1034,87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"Круэлла" (шуба,комбинезон)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2447,98</w:t>
            </w:r>
          </w:p>
        </w:tc>
      </w:tr>
      <w:tr w:rsidR="00A07C40" w:rsidRPr="00EB20DA" w:rsidTr="003D54B2">
        <w:trPr>
          <w:trHeight w:val="2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"Снегурочка" (юбка,жакет,кокошник)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2130,99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(фрак черн. и брюки)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девочки (брюки и блуза с баской) – Роднички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2268,05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девочки (брюки и блуза)- Роднички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2784,74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мальчиков (брюки, рубашка)- Роднички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1136,66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Ноты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8 011,70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Светлицы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11994,68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для хореографов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13133,00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 брючный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1026,18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 Кармен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8855,18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мужской "Кармен"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4185,99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танцевальный "Диско"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5133,40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15ТК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2996,00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Кресло оператора "Престиж"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1524,00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Лампа Xenpow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820,00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Лампа-фара галогенная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23616,00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Люстра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2236,00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Манометр МП-100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1040,00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Маршрутизатор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1198,52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Микрофонный профессиональный кабель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12450,00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Модем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1250,05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Мотор для 20см зеркального шара Xline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795,00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Новогодние кост. Театр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8869,88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Обогреватель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1524,00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Одежда  для Оксаны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1194,47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Одежда Вокулы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666,64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Одежда Головы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685,29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Одежда Солохи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868,97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Одежда Чуба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691,16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Парты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14960,00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388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в горошек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1047,04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ведущей (зеленое)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2497,22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с корсетом (для Светлицы)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9057,47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черное с розами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Платья "Белоснежка" (юбка,подъюбник,блуза)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1638,27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Платья для Мазурки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3784,54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Платья"Снегурочка"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2354,69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Полки стеклянные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Посох (реквизит)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375,50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Прожектор светодиодный для подсветки зеркальных шаров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Пылесос Samsung 4141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5040,00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Радиатор масленый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2131,80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Радиатор масленый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2427,60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topiary ball 30см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2730,00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topiary ball 30см белые цветы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2898,00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Растение иск. topiary ball 80см дерево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Реквизит Мешок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Реквизит Орех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553,21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"Заяц меховой белый"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"Леопард"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"Леопольд"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"Мышь белая"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"Мышь серая"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Ростовая кукла "Собака"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Рубанок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2717,80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Рубашка мужская народная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1132,74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Сапоги белые со шнуровкой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Сарафан русский с головным убором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24582,05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Светильник заливающего света  IMLIGHT LINEA 1000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63600,00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Светильник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1222,00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СВЧ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2240,00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3175,00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Стеллаж 1-секц.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3172,00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Стеллажи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2140,00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1-тумб. с выкатной тумбой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2323,32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1-тумбовый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2546,60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журнальный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1177,00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2159,26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компьютерный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письменный 1-тумбовый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Стол-книжка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2022,30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Столешница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Стремянка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9646,00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1146,60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 тройной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21081,60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 ученический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9400,00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Сумка для ноутбука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811,79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 -радио(директор)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1838,88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 (бухгалтерия)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2246,40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 PANASONIC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Телефонный аппарат PANASONIC KX-TG1611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1319,00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Телефонный аппарат PANASONIC KX-TS2356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1415,50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Телефонный аппарат PANASONIC KX-TS2361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Трико спандекс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Тумба выкатная (каб. директора)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Тумба приставная  (бухг.)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Урна декоративная УД-12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Утюг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Утюг Philips GC 3320/02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448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Фигурка сад. Гнездо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577,80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Фигурка сад. Гном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Фигурка сад. гриб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282,40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Фигурка сад. гриб подберезов.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Фигурка сад. Ежик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Фигурка сад. ежик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Фигурка сад. ежик бол.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636,00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Фигурка сад. Пень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1396,00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Флэш-карта 32 гб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1052,00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Флэш-карта 4 гб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Фрезер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2257,00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Шаровары и кушак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371,51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5138,42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Шлифмашинка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Шторы из органзы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5748,64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Электрокоса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2908,00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Электросушилка для рук L550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Электрочайник Tefal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Электрочайник дисковый 1,7л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Витрина выставочная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37335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Внешний жесткий диск HDD Seagate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1790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Герб г. Старый Оскол на пластике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8C72DF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</w:t>
            </w:r>
            <w:r w:rsidR="00A07C40" w:rsidRPr="00EB20DA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7200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Дырокол металлический 4 отверстия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Коммутатор неуправляемый D-Link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1063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Магнитола с CD плеером LG SB-74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3990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Микшерный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B20DA">
              <w:rPr>
                <w:rFonts w:ascii="Times New Roman" w:hAnsi="Times New Roman"/>
                <w:sz w:val="20"/>
                <w:szCs w:val="20"/>
              </w:rPr>
              <w:t>пульт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BERLINGER UB1222FX-PRO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9210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Монитор Samsung SyncMaster (касса)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5999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 Asus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11190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Оверлок Janome 4952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13300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Планка с подвешенными  36 трубочками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3250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Принтер HP LaserJet (касса)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3993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Светильник заливающего света  IMLIGHT LINEA 1000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31800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Сервер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30178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Системный блок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57671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для звуковой аппаратуры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11739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для рисования песком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Столы для президиума с трибуной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43804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Стремянка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Телефонный аппарат PANASONIC KX-TG1611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1319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Телефонный аппарат PANASONIC KX-TS2356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1416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Телефонный аппарат PANASONIC KX-TS2361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Ударная установка Peace Obsidan DP-168BK-22BK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13500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Флэш-карта 4 гб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Фонтан Белки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5832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Фонтан Колодец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11950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Искусственные растения и садовые фигурки для зимнего сада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60724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Электрокоса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2908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Жалюзи вертикальные (2,35*2,00)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7 012,40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Стол-трансформер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4 740,50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Диван-кровать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25 640,50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Угловой диван-кровать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28 490,50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6 640,50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4 740,50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Стол-трансформер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4 990,00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Стеллаж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2 990,00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Зеркало "Венера"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1 700,00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 Форма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21 682,00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 Форма+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33 000,00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508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 Руби венге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23 500,00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Вешалка кактус белая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1 050,00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 женский (юбка,пиджак)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Флэш-карта 4 гб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Шкаф (гриимерная)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6 990,00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Сорочка мужская (белая)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1 150,00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синее с черной отделкой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Фонарь аккумулятор. "ФОТОН"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1 572,90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МФУ с факсом лазерное НР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10 552,00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Индус (театр кукол)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Телевизор Sony KDL55W807A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44 990,00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Кронштейн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1 629,00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Чехол для фотоаппарата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999,00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Фотоаппарат зеркальный SONY SLT-A58K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17 989,00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Флэш-диск Kingston 32 гб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Память Transcend 16 гб (для фотоаппарата)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770,00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 xml:space="preserve">Калькулятор CITIZEN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551,00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Флэш-диск 8 гб (директор)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351,50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Боты диэлектрические цв.бел. (42)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818,00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Коврик диэлектрический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пюпитр маленькая с чехлом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13 260,00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3D54B2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пюпитр большая с адаптером и чехлом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3D54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3D54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3D54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3 175,00</w:t>
            </w:r>
          </w:p>
        </w:tc>
      </w:tr>
      <w:tr w:rsidR="00A07C40" w:rsidRPr="00EB20DA" w:rsidTr="003D54B2">
        <w:trPr>
          <w:trHeight w:val="2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3D54B2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пюпитр большая с адаптером и чехлом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3D54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3D54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C40" w:rsidRPr="00EB20DA" w:rsidRDefault="00A07C40" w:rsidP="003D54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3 175,00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Вешалка всесезонняя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Ширма театральная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29 200,00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Вращающаяся голова Involight MN250W LED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52 670,00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Прожектор Involight LD150 LED 6сегментов 156RGB.DMX.встр.прогр.зв.аним.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C72DF" w:rsidRPr="00EB20DA" w:rsidRDefault="008C72DF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34 158,00</w:t>
            </w:r>
          </w:p>
          <w:p w:rsidR="008C72DF" w:rsidRPr="00EB20DA" w:rsidRDefault="008C72DF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Генератор тумана Ross FLEX HAZE 1500 DMX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Микрофон петличный всенаправленный телесного цвета AUDIO-TECHNICA BP896cW-TH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26 110,00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Радиосистема 10каналовUHFс напоясн.передатч.без микрофонаAUDIO-TECHNICA ATW2110a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30 730,00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Лазерная установка Involight SLL400RGB(красн.,син.,зел.),CD-карта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3D54B2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68 885,00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Монитор активный 2-х полосный 8-ми дюймовый студийный звуковой KRK RP8G3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C72DF" w:rsidRPr="00EB20DA" w:rsidRDefault="008C72DF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30 580,00</w:t>
            </w:r>
          </w:p>
          <w:p w:rsidR="008C72DF" w:rsidRPr="00EB20DA" w:rsidRDefault="008C72DF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Контроллер Dialighting DMXconsole1024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Прожектор Involight LED Par/ALсвтодиодныйDMX-512звуковая активация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2DF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41 864,00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Радиосистема вокальная Sennheiser EW 135-G3-A-X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60 528,00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Контроллер для лазерных приборов PANGOLIN LASER SYSTEMS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35 000,00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 Lenovo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19 710,60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Планшет Samsung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14 289,00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Флэш-диск 8 гб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365,00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Прожектор</w:t>
            </w: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94 630 NFL-P-30-4K-BL-IP65-LED Navigator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>3 285,36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>Ботинки "Кадрильные" на шнурках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49 800,00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B20DA">
              <w:rPr>
                <w:rFonts w:ascii="Times New Roman" w:hAnsi="Times New Roman"/>
                <w:sz w:val="20"/>
                <w:szCs w:val="20"/>
                <w:lang w:val="en-US"/>
              </w:rPr>
              <w:t>Сапоги мужские "РУССКИЕ"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пюпитр средняя с чехлом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5 692,00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Коммутатор 8-портовый  D-Link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Радиосистема головная Sennheiser XSW 52A. UHF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95 595,00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Микшерный пульт BERLINGER QX1832USB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15 959,00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Ноутбук Dell Inspiron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19 400,00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Музыкалный центр  Sharp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12 200,00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Жесткий диск (отделы)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2 090,00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Светодиодный 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5 900,00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Стол туристический 80*60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2 877,00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Лестница трехсекционная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4 232,25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6 900,00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Стул туриста складной без спинки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1 300,00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мудрости"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любви"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lastRenderedPageBreak/>
              <w:t>564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войны"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вражды и соперничества"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радости"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весы"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"Принц"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"Цветок лжи и лицемерия"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Кукла "Госпожа Метелица"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Куклы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40 000,00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Компьютер -системный блок ( касса)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22 114,53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скиперная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3 760,00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Проектор BIG DIPER "Звездное небо"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1 100,00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Мягкий чехол на 2стойки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Стойка микрофонная телескопическая на треноге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11 846,00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Платье зеленое длинное  (рисунок-черный гипюр, с брошью)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3 750,00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Драйвер (тех.отдел)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2 600,00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Гирлянда "ДОЖДЬ" уличная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8 600,00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Чехол для балалайки прима утепленный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780,00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Пюпитр складной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Гитара акустическая "Вестерн"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4 950,00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Лампа галогенная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23616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Мультикор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31150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Микшерная консоль со встроенными эффектами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38410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Суперкардиодные вокальные микрофоны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144516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Светодиодный прожектор для подсветки зеркальных шаров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C40" w:rsidRPr="00EB20DA" w:rsidRDefault="00A07C40" w:rsidP="00A9358D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2700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Настольная студия записи с интерфейсом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7665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Активный монитор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55560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Усилитель мощности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11390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Костюмы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sz w:val="20"/>
                <w:szCs w:val="20"/>
              </w:rPr>
              <w:t>11891</w:t>
            </w:r>
          </w:p>
        </w:tc>
      </w:tr>
      <w:tr w:rsidR="00A07C40" w:rsidRPr="00EB20DA" w:rsidTr="003D54B2">
        <w:trPr>
          <w:trHeight w:val="2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C40" w:rsidRPr="00EB20DA" w:rsidRDefault="00A07C40" w:rsidP="00075AE7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EB20DA">
              <w:rPr>
                <w:rFonts w:ascii="Times New Roman" w:hAnsi="Times New Roman"/>
                <w:b/>
                <w:sz w:val="20"/>
                <w:szCs w:val="20"/>
              </w:rPr>
              <w:t>16 848 729,50</w:t>
            </w:r>
          </w:p>
        </w:tc>
      </w:tr>
    </w:tbl>
    <w:p w:rsidR="00A07C40" w:rsidRDefault="00A07C40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07C40" w:rsidRDefault="00A07C40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9358D" w:rsidRDefault="00A9358D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5452" w:rsidRDefault="00AC5452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5452" w:rsidRDefault="00AC5452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5452" w:rsidRDefault="00AC5452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C5452" w:rsidRDefault="00AC5452" w:rsidP="00191AF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sectPr w:rsidR="00AC5452" w:rsidSect="00EB2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6D2" w:rsidRDefault="00F146D2" w:rsidP="00D81550">
      <w:pPr>
        <w:spacing w:after="0" w:line="240" w:lineRule="auto"/>
      </w:pPr>
      <w:r>
        <w:separator/>
      </w:r>
    </w:p>
  </w:endnote>
  <w:endnote w:type="continuationSeparator" w:id="1">
    <w:p w:rsidR="00F146D2" w:rsidRDefault="00F146D2" w:rsidP="00D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A" w:rsidRDefault="00EB20D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2796"/>
      <w:docPartObj>
        <w:docPartGallery w:val="Page Numbers (Bottom of Page)"/>
        <w:docPartUnique/>
      </w:docPartObj>
    </w:sdtPr>
    <w:sdtContent>
      <w:p w:rsidR="00EB20DA" w:rsidRDefault="00B36C4C">
        <w:pPr>
          <w:pStyle w:val="ad"/>
          <w:jc w:val="right"/>
        </w:pPr>
        <w:fldSimple w:instr=" PAGE   \* MERGEFORMAT ">
          <w:r w:rsidR="00D30CC8">
            <w:rPr>
              <w:noProof/>
            </w:rPr>
            <w:t>10</w:t>
          </w:r>
        </w:fldSimple>
      </w:p>
    </w:sdtContent>
  </w:sdt>
  <w:p w:rsidR="00EB20DA" w:rsidRDefault="00EB20D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A" w:rsidRDefault="00EB20D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6D2" w:rsidRDefault="00F146D2" w:rsidP="00D81550">
      <w:pPr>
        <w:spacing w:after="0" w:line="240" w:lineRule="auto"/>
      </w:pPr>
      <w:r>
        <w:separator/>
      </w:r>
    </w:p>
  </w:footnote>
  <w:footnote w:type="continuationSeparator" w:id="1">
    <w:p w:rsidR="00F146D2" w:rsidRDefault="00F146D2" w:rsidP="00D8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A" w:rsidRDefault="00EB20D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A" w:rsidRDefault="00EB20DA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DA" w:rsidRDefault="00EB20D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922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1FC"/>
    <w:multiLevelType w:val="hybridMultilevel"/>
    <w:tmpl w:val="69BA991C"/>
    <w:lvl w:ilvl="0" w:tplc="1B3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755F"/>
    <w:multiLevelType w:val="hybridMultilevel"/>
    <w:tmpl w:val="02060A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7B7604"/>
    <w:multiLevelType w:val="hybridMultilevel"/>
    <w:tmpl w:val="BB0C484C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78AA"/>
    <w:multiLevelType w:val="hybridMultilevel"/>
    <w:tmpl w:val="D59ED1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4576C"/>
    <w:multiLevelType w:val="hybridMultilevel"/>
    <w:tmpl w:val="45FA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001E1"/>
    <w:multiLevelType w:val="singleLevel"/>
    <w:tmpl w:val="7E04D2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0F7247A8"/>
    <w:multiLevelType w:val="hybridMultilevel"/>
    <w:tmpl w:val="3640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B1864"/>
    <w:multiLevelType w:val="multilevel"/>
    <w:tmpl w:val="F36C25A6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113A0C21"/>
    <w:multiLevelType w:val="hybridMultilevel"/>
    <w:tmpl w:val="FD2C1328"/>
    <w:lvl w:ilvl="0" w:tplc="D630B0D8">
      <w:start w:val="200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32DC6"/>
    <w:multiLevelType w:val="hybridMultilevel"/>
    <w:tmpl w:val="985EED6E"/>
    <w:lvl w:ilvl="0" w:tplc="1B3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B9221A"/>
    <w:multiLevelType w:val="hybridMultilevel"/>
    <w:tmpl w:val="45068A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B2A61"/>
    <w:multiLevelType w:val="hybridMultilevel"/>
    <w:tmpl w:val="849CB756"/>
    <w:lvl w:ilvl="0" w:tplc="FEE078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18334B"/>
    <w:multiLevelType w:val="hybridMultilevel"/>
    <w:tmpl w:val="DF9636BE"/>
    <w:lvl w:ilvl="0" w:tplc="7D6E6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0E36EC"/>
    <w:multiLevelType w:val="hybridMultilevel"/>
    <w:tmpl w:val="8030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B07B7"/>
    <w:multiLevelType w:val="hybridMultilevel"/>
    <w:tmpl w:val="FA88D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F1A63"/>
    <w:multiLevelType w:val="hybridMultilevel"/>
    <w:tmpl w:val="18EED0B4"/>
    <w:lvl w:ilvl="0" w:tplc="1B34E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9945CC"/>
    <w:multiLevelType w:val="hybridMultilevel"/>
    <w:tmpl w:val="EEA845E0"/>
    <w:lvl w:ilvl="0" w:tplc="1B3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0D99"/>
    <w:multiLevelType w:val="hybridMultilevel"/>
    <w:tmpl w:val="B6CA0132"/>
    <w:lvl w:ilvl="0" w:tplc="1B3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77061"/>
    <w:multiLevelType w:val="multilevel"/>
    <w:tmpl w:val="ED34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B6F04"/>
    <w:multiLevelType w:val="hybridMultilevel"/>
    <w:tmpl w:val="92987AF8"/>
    <w:lvl w:ilvl="0" w:tplc="BA5A9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56A47"/>
    <w:multiLevelType w:val="multilevel"/>
    <w:tmpl w:val="76980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17D394E"/>
    <w:multiLevelType w:val="hybridMultilevel"/>
    <w:tmpl w:val="5DC6E0F8"/>
    <w:lvl w:ilvl="0" w:tplc="1B34E22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A911993"/>
    <w:multiLevelType w:val="hybridMultilevel"/>
    <w:tmpl w:val="1820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95A06"/>
    <w:multiLevelType w:val="hybridMultilevel"/>
    <w:tmpl w:val="9E2C77F0"/>
    <w:lvl w:ilvl="0" w:tplc="D630B0D8">
      <w:start w:val="200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91537"/>
    <w:multiLevelType w:val="hybridMultilevel"/>
    <w:tmpl w:val="310CDFB8"/>
    <w:lvl w:ilvl="0" w:tplc="D630B0D8">
      <w:start w:val="200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795E15"/>
    <w:multiLevelType w:val="hybridMultilevel"/>
    <w:tmpl w:val="403A411E"/>
    <w:lvl w:ilvl="0" w:tplc="BA5A9E0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A4EC4"/>
    <w:multiLevelType w:val="hybridMultilevel"/>
    <w:tmpl w:val="F850AB42"/>
    <w:lvl w:ilvl="0" w:tplc="1B3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955DE"/>
    <w:multiLevelType w:val="hybridMultilevel"/>
    <w:tmpl w:val="B84CC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14"/>
  </w:num>
  <w:num w:numId="9">
    <w:abstractNumId w:val="5"/>
  </w:num>
  <w:num w:numId="10">
    <w:abstractNumId w:val="26"/>
  </w:num>
  <w:num w:numId="11">
    <w:abstractNumId w:val="20"/>
  </w:num>
  <w:num w:numId="12">
    <w:abstractNumId w:val="13"/>
  </w:num>
  <w:num w:numId="13">
    <w:abstractNumId w:val="21"/>
  </w:num>
  <w:num w:numId="14">
    <w:abstractNumId w:val="19"/>
  </w:num>
  <w:num w:numId="15">
    <w:abstractNumId w:val="2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27"/>
  </w:num>
  <w:num w:numId="20">
    <w:abstractNumId w:val="22"/>
  </w:num>
  <w:num w:numId="21">
    <w:abstractNumId w:val="1"/>
  </w:num>
  <w:num w:numId="22">
    <w:abstractNumId w:val="16"/>
  </w:num>
  <w:num w:numId="23">
    <w:abstractNumId w:val="10"/>
  </w:num>
  <w:num w:numId="24">
    <w:abstractNumId w:val="17"/>
  </w:num>
  <w:num w:numId="25">
    <w:abstractNumId w:val="18"/>
  </w:num>
  <w:num w:numId="26">
    <w:abstractNumId w:val="25"/>
  </w:num>
  <w:num w:numId="27">
    <w:abstractNumId w:val="9"/>
  </w:num>
  <w:num w:numId="28">
    <w:abstractNumId w:val="3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A6E"/>
    <w:rsid w:val="00005303"/>
    <w:rsid w:val="00005901"/>
    <w:rsid w:val="0000640A"/>
    <w:rsid w:val="00006F4B"/>
    <w:rsid w:val="000079EF"/>
    <w:rsid w:val="00007E8A"/>
    <w:rsid w:val="0001342B"/>
    <w:rsid w:val="00014290"/>
    <w:rsid w:val="000153B8"/>
    <w:rsid w:val="00020577"/>
    <w:rsid w:val="00025EFE"/>
    <w:rsid w:val="00030F1A"/>
    <w:rsid w:val="0003290C"/>
    <w:rsid w:val="0004207D"/>
    <w:rsid w:val="00042DF5"/>
    <w:rsid w:val="00044559"/>
    <w:rsid w:val="0005203F"/>
    <w:rsid w:val="000657C4"/>
    <w:rsid w:val="00066998"/>
    <w:rsid w:val="00075AE7"/>
    <w:rsid w:val="000961E1"/>
    <w:rsid w:val="000B7DEA"/>
    <w:rsid w:val="000C15DF"/>
    <w:rsid w:val="000C37BF"/>
    <w:rsid w:val="000D0453"/>
    <w:rsid w:val="000D1AB8"/>
    <w:rsid w:val="000E3274"/>
    <w:rsid w:val="000E37AE"/>
    <w:rsid w:val="000E5F0E"/>
    <w:rsid w:val="000E7C3C"/>
    <w:rsid w:val="000F0B76"/>
    <w:rsid w:val="000F2A57"/>
    <w:rsid w:val="000F5FFA"/>
    <w:rsid w:val="00106000"/>
    <w:rsid w:val="00120DC1"/>
    <w:rsid w:val="00123FB0"/>
    <w:rsid w:val="0013519B"/>
    <w:rsid w:val="00135646"/>
    <w:rsid w:val="00142009"/>
    <w:rsid w:val="0014214A"/>
    <w:rsid w:val="00143536"/>
    <w:rsid w:val="00143951"/>
    <w:rsid w:val="00152320"/>
    <w:rsid w:val="001611DD"/>
    <w:rsid w:val="0016495F"/>
    <w:rsid w:val="00165EA7"/>
    <w:rsid w:val="00191AFF"/>
    <w:rsid w:val="001977BD"/>
    <w:rsid w:val="001A6013"/>
    <w:rsid w:val="001A6997"/>
    <w:rsid w:val="001B10C2"/>
    <w:rsid w:val="001B5452"/>
    <w:rsid w:val="001B7B99"/>
    <w:rsid w:val="001C1CDF"/>
    <w:rsid w:val="001D28A8"/>
    <w:rsid w:val="001D6628"/>
    <w:rsid w:val="001E4F3C"/>
    <w:rsid w:val="001F1B9B"/>
    <w:rsid w:val="001F5935"/>
    <w:rsid w:val="00221713"/>
    <w:rsid w:val="00223AA6"/>
    <w:rsid w:val="00227EC7"/>
    <w:rsid w:val="00240F16"/>
    <w:rsid w:val="00257517"/>
    <w:rsid w:val="0026566A"/>
    <w:rsid w:val="00266546"/>
    <w:rsid w:val="002704AE"/>
    <w:rsid w:val="002712FE"/>
    <w:rsid w:val="002753DF"/>
    <w:rsid w:val="00291FE1"/>
    <w:rsid w:val="00292A04"/>
    <w:rsid w:val="00296541"/>
    <w:rsid w:val="002A7C3F"/>
    <w:rsid w:val="002C0CB2"/>
    <w:rsid w:val="002C6C6B"/>
    <w:rsid w:val="002D157C"/>
    <w:rsid w:val="002D213F"/>
    <w:rsid w:val="002D30A6"/>
    <w:rsid w:val="002D4351"/>
    <w:rsid w:val="002E337B"/>
    <w:rsid w:val="002F41A8"/>
    <w:rsid w:val="002F47B1"/>
    <w:rsid w:val="00302FB8"/>
    <w:rsid w:val="0030393D"/>
    <w:rsid w:val="003078BB"/>
    <w:rsid w:val="00314F72"/>
    <w:rsid w:val="00315C40"/>
    <w:rsid w:val="00323095"/>
    <w:rsid w:val="00344809"/>
    <w:rsid w:val="0034672B"/>
    <w:rsid w:val="00352D21"/>
    <w:rsid w:val="00363895"/>
    <w:rsid w:val="003807BA"/>
    <w:rsid w:val="0038283B"/>
    <w:rsid w:val="0039551E"/>
    <w:rsid w:val="003A1351"/>
    <w:rsid w:val="003A44F8"/>
    <w:rsid w:val="003A6239"/>
    <w:rsid w:val="003D3444"/>
    <w:rsid w:val="003D54B2"/>
    <w:rsid w:val="003E20D6"/>
    <w:rsid w:val="003F1835"/>
    <w:rsid w:val="00402FAD"/>
    <w:rsid w:val="00413E64"/>
    <w:rsid w:val="00414A3B"/>
    <w:rsid w:val="00415486"/>
    <w:rsid w:val="00420324"/>
    <w:rsid w:val="00426AEC"/>
    <w:rsid w:val="00432D66"/>
    <w:rsid w:val="0045323C"/>
    <w:rsid w:val="004626EE"/>
    <w:rsid w:val="00467606"/>
    <w:rsid w:val="004768C9"/>
    <w:rsid w:val="00485A45"/>
    <w:rsid w:val="00493684"/>
    <w:rsid w:val="004B1351"/>
    <w:rsid w:val="004D0036"/>
    <w:rsid w:val="004E7971"/>
    <w:rsid w:val="004F7FFB"/>
    <w:rsid w:val="005024E9"/>
    <w:rsid w:val="00504B34"/>
    <w:rsid w:val="00510945"/>
    <w:rsid w:val="00511DE3"/>
    <w:rsid w:val="005174BD"/>
    <w:rsid w:val="00525A63"/>
    <w:rsid w:val="0053389F"/>
    <w:rsid w:val="00541321"/>
    <w:rsid w:val="005479CF"/>
    <w:rsid w:val="005505CE"/>
    <w:rsid w:val="00552F84"/>
    <w:rsid w:val="00554562"/>
    <w:rsid w:val="0056661E"/>
    <w:rsid w:val="00570C1D"/>
    <w:rsid w:val="00571C02"/>
    <w:rsid w:val="0057556C"/>
    <w:rsid w:val="005A0C8E"/>
    <w:rsid w:val="005A151C"/>
    <w:rsid w:val="005B4524"/>
    <w:rsid w:val="005B61DB"/>
    <w:rsid w:val="005B6B12"/>
    <w:rsid w:val="005E5CE9"/>
    <w:rsid w:val="00612810"/>
    <w:rsid w:val="0061392A"/>
    <w:rsid w:val="006167BD"/>
    <w:rsid w:val="00624E4C"/>
    <w:rsid w:val="00626BDF"/>
    <w:rsid w:val="00636ED1"/>
    <w:rsid w:val="006462D7"/>
    <w:rsid w:val="00650844"/>
    <w:rsid w:val="00661B08"/>
    <w:rsid w:val="006758F7"/>
    <w:rsid w:val="0068357D"/>
    <w:rsid w:val="006B4E10"/>
    <w:rsid w:val="006C07DC"/>
    <w:rsid w:val="006C1B7A"/>
    <w:rsid w:val="006D6BEE"/>
    <w:rsid w:val="006E6801"/>
    <w:rsid w:val="006E7189"/>
    <w:rsid w:val="00701BDF"/>
    <w:rsid w:val="007034AF"/>
    <w:rsid w:val="007318FB"/>
    <w:rsid w:val="00732077"/>
    <w:rsid w:val="00734B2C"/>
    <w:rsid w:val="00735FD5"/>
    <w:rsid w:val="00736B83"/>
    <w:rsid w:val="007420A0"/>
    <w:rsid w:val="00744AD5"/>
    <w:rsid w:val="0076748A"/>
    <w:rsid w:val="00771556"/>
    <w:rsid w:val="00776D7D"/>
    <w:rsid w:val="00785194"/>
    <w:rsid w:val="0079329E"/>
    <w:rsid w:val="007B45DE"/>
    <w:rsid w:val="007D32B5"/>
    <w:rsid w:val="007E6FA6"/>
    <w:rsid w:val="007F1878"/>
    <w:rsid w:val="007F53B5"/>
    <w:rsid w:val="0080689D"/>
    <w:rsid w:val="00807C40"/>
    <w:rsid w:val="00811A50"/>
    <w:rsid w:val="008312CC"/>
    <w:rsid w:val="00847EA0"/>
    <w:rsid w:val="008520EF"/>
    <w:rsid w:val="00856F76"/>
    <w:rsid w:val="00876EFB"/>
    <w:rsid w:val="00880A99"/>
    <w:rsid w:val="00891389"/>
    <w:rsid w:val="008933AE"/>
    <w:rsid w:val="008A3F0A"/>
    <w:rsid w:val="008B0161"/>
    <w:rsid w:val="008B049B"/>
    <w:rsid w:val="008B7A78"/>
    <w:rsid w:val="008C72DF"/>
    <w:rsid w:val="008D1793"/>
    <w:rsid w:val="008E2926"/>
    <w:rsid w:val="008E53EF"/>
    <w:rsid w:val="008F0DD7"/>
    <w:rsid w:val="00900D6A"/>
    <w:rsid w:val="00904644"/>
    <w:rsid w:val="0091124A"/>
    <w:rsid w:val="009124E1"/>
    <w:rsid w:val="00912B56"/>
    <w:rsid w:val="0091350F"/>
    <w:rsid w:val="00924901"/>
    <w:rsid w:val="0092797E"/>
    <w:rsid w:val="00927DA4"/>
    <w:rsid w:val="0094644B"/>
    <w:rsid w:val="009730F6"/>
    <w:rsid w:val="00982EBB"/>
    <w:rsid w:val="00987C71"/>
    <w:rsid w:val="009A4B6E"/>
    <w:rsid w:val="009B7AAD"/>
    <w:rsid w:val="009C1E28"/>
    <w:rsid w:val="009C7CE0"/>
    <w:rsid w:val="009D281B"/>
    <w:rsid w:val="009D5821"/>
    <w:rsid w:val="009E7169"/>
    <w:rsid w:val="00A03A54"/>
    <w:rsid w:val="00A057F6"/>
    <w:rsid w:val="00A07C40"/>
    <w:rsid w:val="00A11B40"/>
    <w:rsid w:val="00A125C1"/>
    <w:rsid w:val="00A128A1"/>
    <w:rsid w:val="00A16CE5"/>
    <w:rsid w:val="00A174BF"/>
    <w:rsid w:val="00A237C5"/>
    <w:rsid w:val="00A374F3"/>
    <w:rsid w:val="00A43516"/>
    <w:rsid w:val="00A62629"/>
    <w:rsid w:val="00A70088"/>
    <w:rsid w:val="00A71864"/>
    <w:rsid w:val="00A9358D"/>
    <w:rsid w:val="00AA3A6E"/>
    <w:rsid w:val="00AA68E8"/>
    <w:rsid w:val="00AA74C6"/>
    <w:rsid w:val="00AC10EA"/>
    <w:rsid w:val="00AC4F51"/>
    <w:rsid w:val="00AC5452"/>
    <w:rsid w:val="00AD3DF8"/>
    <w:rsid w:val="00AE4583"/>
    <w:rsid w:val="00AF135A"/>
    <w:rsid w:val="00AF1F69"/>
    <w:rsid w:val="00AF548B"/>
    <w:rsid w:val="00B00FD7"/>
    <w:rsid w:val="00B0179A"/>
    <w:rsid w:val="00B05FD0"/>
    <w:rsid w:val="00B23A9F"/>
    <w:rsid w:val="00B2560D"/>
    <w:rsid w:val="00B318C5"/>
    <w:rsid w:val="00B35CD3"/>
    <w:rsid w:val="00B35EFE"/>
    <w:rsid w:val="00B36C4C"/>
    <w:rsid w:val="00B4347F"/>
    <w:rsid w:val="00B434A1"/>
    <w:rsid w:val="00B44B91"/>
    <w:rsid w:val="00B44FC1"/>
    <w:rsid w:val="00B45BC9"/>
    <w:rsid w:val="00B505D4"/>
    <w:rsid w:val="00B50DA2"/>
    <w:rsid w:val="00B54918"/>
    <w:rsid w:val="00B553FC"/>
    <w:rsid w:val="00B62883"/>
    <w:rsid w:val="00B645DC"/>
    <w:rsid w:val="00B95EF9"/>
    <w:rsid w:val="00BA11BB"/>
    <w:rsid w:val="00BB1AC9"/>
    <w:rsid w:val="00BD19B1"/>
    <w:rsid w:val="00BD4E9D"/>
    <w:rsid w:val="00BE200A"/>
    <w:rsid w:val="00BE7949"/>
    <w:rsid w:val="00BF181D"/>
    <w:rsid w:val="00C03065"/>
    <w:rsid w:val="00C0489B"/>
    <w:rsid w:val="00C07526"/>
    <w:rsid w:val="00C101FA"/>
    <w:rsid w:val="00C13647"/>
    <w:rsid w:val="00C22F49"/>
    <w:rsid w:val="00C26522"/>
    <w:rsid w:val="00C26B98"/>
    <w:rsid w:val="00C26CA6"/>
    <w:rsid w:val="00C33796"/>
    <w:rsid w:val="00C55B20"/>
    <w:rsid w:val="00C56294"/>
    <w:rsid w:val="00C57A0F"/>
    <w:rsid w:val="00C66520"/>
    <w:rsid w:val="00C711F0"/>
    <w:rsid w:val="00C71250"/>
    <w:rsid w:val="00C72269"/>
    <w:rsid w:val="00C8715C"/>
    <w:rsid w:val="00CA45FA"/>
    <w:rsid w:val="00CB3DE2"/>
    <w:rsid w:val="00CC235C"/>
    <w:rsid w:val="00CC6622"/>
    <w:rsid w:val="00CD2817"/>
    <w:rsid w:val="00CD6F45"/>
    <w:rsid w:val="00D01BDC"/>
    <w:rsid w:val="00D01D29"/>
    <w:rsid w:val="00D13BDB"/>
    <w:rsid w:val="00D15557"/>
    <w:rsid w:val="00D20091"/>
    <w:rsid w:val="00D249B4"/>
    <w:rsid w:val="00D30CC8"/>
    <w:rsid w:val="00D3377C"/>
    <w:rsid w:val="00D4118B"/>
    <w:rsid w:val="00D57661"/>
    <w:rsid w:val="00D57E04"/>
    <w:rsid w:val="00D66C53"/>
    <w:rsid w:val="00D730E2"/>
    <w:rsid w:val="00D740B4"/>
    <w:rsid w:val="00D81550"/>
    <w:rsid w:val="00D90CE9"/>
    <w:rsid w:val="00D92079"/>
    <w:rsid w:val="00DB10CB"/>
    <w:rsid w:val="00DC02B8"/>
    <w:rsid w:val="00DC2A5D"/>
    <w:rsid w:val="00DC69C0"/>
    <w:rsid w:val="00DE1AA6"/>
    <w:rsid w:val="00DF403E"/>
    <w:rsid w:val="00DF45F7"/>
    <w:rsid w:val="00E044FC"/>
    <w:rsid w:val="00E07984"/>
    <w:rsid w:val="00E13DAA"/>
    <w:rsid w:val="00E13E76"/>
    <w:rsid w:val="00E2078C"/>
    <w:rsid w:val="00E33192"/>
    <w:rsid w:val="00E42762"/>
    <w:rsid w:val="00E44570"/>
    <w:rsid w:val="00E507D4"/>
    <w:rsid w:val="00E63197"/>
    <w:rsid w:val="00E64E74"/>
    <w:rsid w:val="00E652CB"/>
    <w:rsid w:val="00E77E07"/>
    <w:rsid w:val="00E84501"/>
    <w:rsid w:val="00E93A50"/>
    <w:rsid w:val="00EA0821"/>
    <w:rsid w:val="00EA0BA7"/>
    <w:rsid w:val="00EA135C"/>
    <w:rsid w:val="00EA3CF8"/>
    <w:rsid w:val="00EB20DA"/>
    <w:rsid w:val="00EC2D96"/>
    <w:rsid w:val="00ED0190"/>
    <w:rsid w:val="00EE6D99"/>
    <w:rsid w:val="00F014CE"/>
    <w:rsid w:val="00F06A47"/>
    <w:rsid w:val="00F10459"/>
    <w:rsid w:val="00F146D2"/>
    <w:rsid w:val="00F22ED2"/>
    <w:rsid w:val="00F300CE"/>
    <w:rsid w:val="00F32ED6"/>
    <w:rsid w:val="00F36708"/>
    <w:rsid w:val="00F45667"/>
    <w:rsid w:val="00F47503"/>
    <w:rsid w:val="00F60D83"/>
    <w:rsid w:val="00F63A0A"/>
    <w:rsid w:val="00F72968"/>
    <w:rsid w:val="00F776A6"/>
    <w:rsid w:val="00FA58E8"/>
    <w:rsid w:val="00FB5196"/>
    <w:rsid w:val="00FB7ABA"/>
    <w:rsid w:val="00FC1F92"/>
    <w:rsid w:val="00FC557B"/>
    <w:rsid w:val="00FD1671"/>
    <w:rsid w:val="00FD50D5"/>
    <w:rsid w:val="00FD772F"/>
    <w:rsid w:val="00FE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2A04"/>
  </w:style>
  <w:style w:type="paragraph" w:styleId="1">
    <w:name w:val="heading 1"/>
    <w:basedOn w:val="a0"/>
    <w:next w:val="a0"/>
    <w:link w:val="10"/>
    <w:qFormat/>
    <w:rsid w:val="00A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link w:val="20"/>
    <w:qFormat/>
    <w:rsid w:val="00AA3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qFormat/>
    <w:rsid w:val="00AA3A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3A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A3A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rsid w:val="00AA3A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1"/>
    <w:uiPriority w:val="99"/>
    <w:rsid w:val="00AA3A6E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AA3A6E"/>
  </w:style>
  <w:style w:type="character" w:customStyle="1" w:styleId="c3">
    <w:name w:val="c3"/>
    <w:basedOn w:val="a1"/>
    <w:rsid w:val="00AA3A6E"/>
  </w:style>
  <w:style w:type="character" w:customStyle="1" w:styleId="c1">
    <w:name w:val="c1"/>
    <w:basedOn w:val="a1"/>
    <w:rsid w:val="00AA3A6E"/>
  </w:style>
  <w:style w:type="character" w:customStyle="1" w:styleId="c0">
    <w:name w:val="c0"/>
    <w:basedOn w:val="a1"/>
    <w:rsid w:val="00AA3A6E"/>
  </w:style>
  <w:style w:type="paragraph" w:customStyle="1" w:styleId="11">
    <w:name w:val="Без интервала1"/>
    <w:rsid w:val="00AA3A6E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styleId="a5">
    <w:name w:val="Emphasis"/>
    <w:basedOn w:val="a1"/>
    <w:qFormat/>
    <w:rsid w:val="00AA3A6E"/>
    <w:rPr>
      <w:i/>
      <w:iCs/>
    </w:rPr>
  </w:style>
  <w:style w:type="paragraph" w:styleId="a6">
    <w:name w:val="Normal (Web)"/>
    <w:basedOn w:val="a0"/>
    <w:uiPriority w:val="99"/>
    <w:unhideWhenUsed/>
    <w:rsid w:val="00AA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AA3A6E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styleId="a9">
    <w:name w:val="Balloon Text"/>
    <w:basedOn w:val="a0"/>
    <w:link w:val="aa"/>
    <w:semiHidden/>
    <w:unhideWhenUsed/>
    <w:rsid w:val="00AA3A6E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a">
    <w:name w:val="Текст выноски Знак"/>
    <w:basedOn w:val="a1"/>
    <w:link w:val="a9"/>
    <w:semiHidden/>
    <w:rsid w:val="00AA3A6E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0"/>
    <w:uiPriority w:val="34"/>
    <w:qFormat/>
    <w:rsid w:val="00AA3A6E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table" w:styleId="ac">
    <w:name w:val="Table Grid"/>
    <w:basedOn w:val="a2"/>
    <w:uiPriority w:val="59"/>
    <w:rsid w:val="00AA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uiPriority w:val="99"/>
    <w:rsid w:val="00AA3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AA3A6E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1"/>
    <w:rsid w:val="00AA3A6E"/>
  </w:style>
  <w:style w:type="paragraph" w:styleId="af0">
    <w:name w:val="header"/>
    <w:basedOn w:val="a0"/>
    <w:link w:val="af1"/>
    <w:rsid w:val="00AA3A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rsid w:val="00AA3A6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AA3A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f3">
    <w:name w:val="Схема документа Знак"/>
    <w:basedOn w:val="a1"/>
    <w:link w:val="af2"/>
    <w:uiPriority w:val="99"/>
    <w:semiHidden/>
    <w:rsid w:val="00AA3A6E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f4">
    <w:name w:val="Title"/>
    <w:basedOn w:val="a0"/>
    <w:next w:val="a0"/>
    <w:link w:val="af5"/>
    <w:qFormat/>
    <w:rsid w:val="00AA3A6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1"/>
    <w:link w:val="af4"/>
    <w:rsid w:val="00AA3A6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Strong"/>
    <w:basedOn w:val="a1"/>
    <w:uiPriority w:val="22"/>
    <w:qFormat/>
    <w:rsid w:val="00AA3A6E"/>
    <w:rPr>
      <w:b/>
      <w:bCs/>
    </w:rPr>
  </w:style>
  <w:style w:type="paragraph" w:customStyle="1" w:styleId="21">
    <w:name w:val="Без интервала2"/>
    <w:rsid w:val="00AA3A6E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character" w:customStyle="1" w:styleId="12">
    <w:name w:val="Основной шрифт абзаца1"/>
    <w:rsid w:val="00AA3A6E"/>
  </w:style>
  <w:style w:type="character" w:customStyle="1" w:styleId="13">
    <w:name w:val="Номер страницы1"/>
    <w:basedOn w:val="12"/>
    <w:rsid w:val="00AA3A6E"/>
    <w:rPr>
      <w:rFonts w:cs="Times New Roman"/>
    </w:rPr>
  </w:style>
  <w:style w:type="character" w:customStyle="1" w:styleId="ListLabel1">
    <w:name w:val="ListLabel 1"/>
    <w:rsid w:val="00AA3A6E"/>
    <w:rPr>
      <w:rFonts w:cs="Times New Roman"/>
      <w:u w:val="none"/>
    </w:rPr>
  </w:style>
  <w:style w:type="character" w:customStyle="1" w:styleId="ListLabel2">
    <w:name w:val="ListLabel 2"/>
    <w:rsid w:val="00AA3A6E"/>
    <w:rPr>
      <w:rFonts w:cs="Times New Roman"/>
    </w:rPr>
  </w:style>
  <w:style w:type="character" w:customStyle="1" w:styleId="ListLabel3">
    <w:name w:val="ListLabel 3"/>
    <w:rsid w:val="00AA3A6E"/>
    <w:rPr>
      <w:rFonts w:eastAsia="Times New Roman" w:cs="Times New Roman"/>
    </w:rPr>
  </w:style>
  <w:style w:type="character" w:customStyle="1" w:styleId="ListLabel4">
    <w:name w:val="ListLabel 4"/>
    <w:rsid w:val="00AA3A6E"/>
    <w:rPr>
      <w:rFonts w:cs="Times New Roman"/>
      <w:b w:val="0"/>
    </w:rPr>
  </w:style>
  <w:style w:type="character" w:customStyle="1" w:styleId="af7">
    <w:name w:val="Маркеры списка"/>
    <w:rsid w:val="00AA3A6E"/>
    <w:rPr>
      <w:rFonts w:ascii="OpenSymbol" w:eastAsia="OpenSymbol" w:hAnsi="OpenSymbol" w:cs="OpenSymbol"/>
    </w:rPr>
  </w:style>
  <w:style w:type="paragraph" w:customStyle="1" w:styleId="af8">
    <w:name w:val="Заголовок"/>
    <w:basedOn w:val="a0"/>
    <w:next w:val="af9"/>
    <w:rsid w:val="00AA3A6E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paragraph" w:styleId="af9">
    <w:name w:val="Body Text"/>
    <w:basedOn w:val="a0"/>
    <w:link w:val="afa"/>
    <w:rsid w:val="00AA3A6E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fa">
    <w:name w:val="Основной текст Знак"/>
    <w:basedOn w:val="a1"/>
    <w:link w:val="af9"/>
    <w:rsid w:val="00AA3A6E"/>
    <w:rPr>
      <w:rFonts w:ascii="Calibri" w:eastAsia="Times New Roman" w:hAnsi="Calibri" w:cs="Times New Roman"/>
      <w:kern w:val="1"/>
      <w:lang w:eastAsia="ar-SA"/>
    </w:rPr>
  </w:style>
  <w:style w:type="paragraph" w:styleId="afb">
    <w:name w:val="Subtitle"/>
    <w:basedOn w:val="af8"/>
    <w:next w:val="af9"/>
    <w:link w:val="afc"/>
    <w:qFormat/>
    <w:rsid w:val="00AA3A6E"/>
    <w:pPr>
      <w:jc w:val="center"/>
    </w:pPr>
    <w:rPr>
      <w:i/>
      <w:iCs/>
    </w:rPr>
  </w:style>
  <w:style w:type="character" w:customStyle="1" w:styleId="afc">
    <w:name w:val="Подзаголовок Знак"/>
    <w:basedOn w:val="a1"/>
    <w:link w:val="afb"/>
    <w:rsid w:val="00AA3A6E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afd">
    <w:name w:val="List"/>
    <w:basedOn w:val="af9"/>
    <w:rsid w:val="00AA3A6E"/>
    <w:rPr>
      <w:rFonts w:cs="Mangal"/>
    </w:rPr>
  </w:style>
  <w:style w:type="paragraph" w:customStyle="1" w:styleId="14">
    <w:name w:val="Название1"/>
    <w:basedOn w:val="a0"/>
    <w:rsid w:val="00AA3A6E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paragraph" w:customStyle="1" w:styleId="15">
    <w:name w:val="Указатель1"/>
    <w:basedOn w:val="a0"/>
    <w:rsid w:val="00AA3A6E"/>
    <w:pPr>
      <w:suppressLineNumbers/>
      <w:suppressAutoHyphens/>
    </w:pPr>
    <w:rPr>
      <w:rFonts w:ascii="Calibri" w:eastAsia="Times New Roman" w:hAnsi="Calibri" w:cs="Mangal"/>
      <w:kern w:val="1"/>
      <w:lang w:eastAsia="ar-SA"/>
    </w:rPr>
  </w:style>
  <w:style w:type="paragraph" w:customStyle="1" w:styleId="16">
    <w:name w:val="Маркированный список1"/>
    <w:basedOn w:val="a0"/>
    <w:rsid w:val="00AA3A6E"/>
    <w:pPr>
      <w:tabs>
        <w:tab w:val="left" w:pos="360"/>
      </w:tabs>
      <w:suppressAutoHyphens/>
      <w:bidi/>
      <w:spacing w:after="0" w:line="100" w:lineRule="atLeast"/>
      <w:ind w:left="360" w:hanging="36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17">
    <w:name w:val="Абзац списка1"/>
    <w:basedOn w:val="a0"/>
    <w:rsid w:val="00AA3A6E"/>
    <w:pPr>
      <w:suppressAutoHyphens/>
      <w:spacing w:after="0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e">
    <w:name w:val="Содержимое таблицы"/>
    <w:basedOn w:val="a0"/>
    <w:rsid w:val="00AA3A6E"/>
    <w:pPr>
      <w:suppressLineNumbers/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c11">
    <w:name w:val="c11"/>
    <w:basedOn w:val="a1"/>
    <w:rsid w:val="00AA3A6E"/>
  </w:style>
  <w:style w:type="character" w:customStyle="1" w:styleId="apple-style-span">
    <w:name w:val="apple-style-span"/>
    <w:basedOn w:val="a1"/>
    <w:rsid w:val="00AA3A6E"/>
    <w:rPr>
      <w:rFonts w:cs="Times New Roman"/>
    </w:rPr>
  </w:style>
  <w:style w:type="paragraph" w:styleId="a">
    <w:name w:val="List Bullet"/>
    <w:basedOn w:val="a0"/>
    <w:uiPriority w:val="99"/>
    <w:unhideWhenUsed/>
    <w:rsid w:val="00AA3A6E"/>
    <w:pPr>
      <w:numPr>
        <w:numId w:val="2"/>
      </w:numPr>
      <w:contextualSpacing/>
    </w:pPr>
    <w:rPr>
      <w:rFonts w:ascii="Calibri" w:eastAsia="Times New Roman" w:hAnsi="Calibri" w:cs="Times New Roman"/>
    </w:rPr>
  </w:style>
  <w:style w:type="paragraph" w:styleId="aff">
    <w:name w:val="Revision"/>
    <w:hidden/>
    <w:uiPriority w:val="99"/>
    <w:semiHidden/>
    <w:rsid w:val="00AA3A6E"/>
    <w:pPr>
      <w:spacing w:after="0" w:line="240" w:lineRule="auto"/>
    </w:pPr>
  </w:style>
  <w:style w:type="paragraph" w:customStyle="1" w:styleId="msonormalcxspmiddle">
    <w:name w:val="msonormalcxspmiddle"/>
    <w:basedOn w:val="a0"/>
    <w:rsid w:val="00AA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Без интервала3"/>
    <w:rsid w:val="00AA3A6E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customStyle="1" w:styleId="4">
    <w:name w:val="Без интервала4"/>
    <w:rsid w:val="00AA3A6E"/>
    <w:pPr>
      <w:suppressAutoHyphens/>
      <w:spacing w:after="0" w:line="100" w:lineRule="atLeast"/>
    </w:pPr>
    <w:rPr>
      <w:rFonts w:ascii="Calibri" w:eastAsia="Times New Roman" w:hAnsi="Calibri" w:cs="Calibri"/>
      <w:kern w:val="1"/>
      <w:lang w:eastAsia="ar-SA"/>
    </w:rPr>
  </w:style>
  <w:style w:type="paragraph" w:styleId="22">
    <w:name w:val="Body Text Indent 2"/>
    <w:basedOn w:val="a0"/>
    <w:link w:val="23"/>
    <w:uiPriority w:val="99"/>
    <w:semiHidden/>
    <w:unhideWhenUsed/>
    <w:rsid w:val="00AA3A6E"/>
    <w:pPr>
      <w:suppressAutoHyphens/>
      <w:spacing w:after="120" w:line="480" w:lineRule="auto"/>
      <w:ind w:left="283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A3A6E"/>
    <w:rPr>
      <w:rFonts w:ascii="Calibri" w:eastAsia="Times New Roman" w:hAnsi="Calibri" w:cs="Times New Roman"/>
      <w:kern w:val="1"/>
      <w:lang w:eastAsia="ar-SA"/>
    </w:rPr>
  </w:style>
  <w:style w:type="character" w:customStyle="1" w:styleId="FontStyle12">
    <w:name w:val="Font Style12"/>
    <w:uiPriority w:val="99"/>
    <w:rsid w:val="00AA3A6E"/>
    <w:rPr>
      <w:rFonts w:ascii="Times New Roman" w:hAnsi="Times New Roman" w:cs="Times New Roman"/>
      <w:b/>
      <w:bCs/>
      <w:sz w:val="24"/>
      <w:szCs w:val="24"/>
    </w:rPr>
  </w:style>
  <w:style w:type="character" w:customStyle="1" w:styleId="c2">
    <w:name w:val="c2"/>
    <w:basedOn w:val="a1"/>
    <w:rsid w:val="00AA3A6E"/>
  </w:style>
  <w:style w:type="character" w:customStyle="1" w:styleId="signlow">
    <w:name w:val="sign_low"/>
    <w:basedOn w:val="a1"/>
    <w:rsid w:val="00AA3A6E"/>
  </w:style>
  <w:style w:type="character" w:customStyle="1" w:styleId="signhigh">
    <w:name w:val="sign_high"/>
    <w:basedOn w:val="a1"/>
    <w:rsid w:val="00AA3A6E"/>
  </w:style>
  <w:style w:type="character" w:customStyle="1" w:styleId="reachbanner">
    <w:name w:val="_reachbanner_"/>
    <w:basedOn w:val="a1"/>
    <w:rsid w:val="00AA3A6E"/>
  </w:style>
  <w:style w:type="character" w:customStyle="1" w:styleId="a8">
    <w:name w:val="Без интервала Знак"/>
    <w:basedOn w:val="a1"/>
    <w:link w:val="a7"/>
    <w:uiPriority w:val="1"/>
    <w:rsid w:val="0056661E"/>
    <w:rPr>
      <w:rFonts w:ascii="Calibri" w:eastAsia="Times New Roman" w:hAnsi="Calibri" w:cs="Times New Roman"/>
      <w:kern w:val="1"/>
      <w:lang w:eastAsia="ar-SA"/>
    </w:rPr>
  </w:style>
  <w:style w:type="paragraph" w:customStyle="1" w:styleId="rtejustify">
    <w:name w:val="rtejustify"/>
    <w:basedOn w:val="a0"/>
    <w:rsid w:val="00B44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"/>
    <w:basedOn w:val="a0"/>
    <w:rsid w:val="00B44B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4">
    <w:name w:val="Body Text 2"/>
    <w:basedOn w:val="a0"/>
    <w:link w:val="25"/>
    <w:unhideWhenUsed/>
    <w:rsid w:val="00B44B9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5">
    <w:name w:val="Основной текст 2 Знак"/>
    <w:basedOn w:val="a1"/>
    <w:link w:val="24"/>
    <w:rsid w:val="00B44B91"/>
    <w:rPr>
      <w:rFonts w:ascii="Times New Roman" w:eastAsia="Times New Roman" w:hAnsi="Times New Roman" w:cs="Times New Roman"/>
      <w:sz w:val="26"/>
      <w:szCs w:val="20"/>
    </w:rPr>
  </w:style>
  <w:style w:type="table" w:customStyle="1" w:styleId="18">
    <w:name w:val="Сетка таблицы1"/>
    <w:basedOn w:val="a2"/>
    <w:next w:val="ac"/>
    <w:uiPriority w:val="59"/>
    <w:rsid w:val="00B44B9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BD48-0AAF-40DC-8A70-CE5E0697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BEDAREVA</dc:creator>
  <cp:lastModifiedBy>BNV-CKR</cp:lastModifiedBy>
  <cp:revision>2</cp:revision>
  <cp:lastPrinted>2016-01-18T08:41:00Z</cp:lastPrinted>
  <dcterms:created xsi:type="dcterms:W3CDTF">2019-06-06T07:52:00Z</dcterms:created>
  <dcterms:modified xsi:type="dcterms:W3CDTF">2019-06-06T07:52:00Z</dcterms:modified>
</cp:coreProperties>
</file>